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7EA21" w14:textId="7DCFB7CF" w:rsidR="00500941" w:rsidRDefault="00CC6089" w:rsidP="00CC6089">
      <w:pPr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货物（服务）详细技术参数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1243"/>
        <w:gridCol w:w="11132"/>
        <w:gridCol w:w="524"/>
        <w:gridCol w:w="524"/>
      </w:tblGrid>
      <w:tr w:rsidR="00CC6089" w14:paraId="4F60AAA7" w14:textId="77777777" w:rsidTr="00454229">
        <w:trPr>
          <w:trHeight w:val="851"/>
        </w:trPr>
        <w:tc>
          <w:tcPr>
            <w:tcW w:w="0" w:type="auto"/>
          </w:tcPr>
          <w:p w14:paraId="23B4FAAC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bookmarkStart w:id="0" w:name="OLE_LINK3"/>
            <w:r>
              <w:rPr>
                <w:rFonts w:ascii="仿宋" w:eastAsia="仿宋" w:hAnsi="仿宋" w:hint="eastAsia"/>
                <w:color w:val="000000"/>
                <w:sz w:val="24"/>
              </w:rPr>
              <w:t>序号</w:t>
            </w:r>
          </w:p>
        </w:tc>
        <w:tc>
          <w:tcPr>
            <w:tcW w:w="0" w:type="auto"/>
          </w:tcPr>
          <w:p w14:paraId="710155B3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货物（服务）名称</w:t>
            </w:r>
          </w:p>
        </w:tc>
        <w:tc>
          <w:tcPr>
            <w:tcW w:w="0" w:type="auto"/>
          </w:tcPr>
          <w:p w14:paraId="5B419D3A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技术及服务要求</w:t>
            </w:r>
          </w:p>
        </w:tc>
        <w:tc>
          <w:tcPr>
            <w:tcW w:w="0" w:type="auto"/>
          </w:tcPr>
          <w:p w14:paraId="7F3994CE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单位</w:t>
            </w:r>
          </w:p>
        </w:tc>
        <w:tc>
          <w:tcPr>
            <w:tcW w:w="0" w:type="auto"/>
          </w:tcPr>
          <w:p w14:paraId="5F0EA1C3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数量</w:t>
            </w:r>
          </w:p>
        </w:tc>
      </w:tr>
      <w:tr w:rsidR="00CC6089" w14:paraId="1E3AC8D1" w14:textId="77777777" w:rsidTr="00454229">
        <w:trPr>
          <w:trHeight w:val="5715"/>
        </w:trPr>
        <w:tc>
          <w:tcPr>
            <w:tcW w:w="0" w:type="auto"/>
          </w:tcPr>
          <w:p w14:paraId="4A7FA953" w14:textId="77777777" w:rsidR="00CC6089" w:rsidRDefault="00CC6089" w:rsidP="00454229">
            <w:pPr>
              <w:rPr>
                <w:rFonts w:ascii="仿宋" w:eastAsia="仿宋" w:hAnsi="仿宋" w:hint="eastAsia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1</w:t>
            </w:r>
          </w:p>
        </w:tc>
        <w:tc>
          <w:tcPr>
            <w:tcW w:w="0" w:type="auto"/>
          </w:tcPr>
          <w:p w14:paraId="1E8FBB22" w14:textId="77777777" w:rsidR="00CC6089" w:rsidRDefault="00CC6089" w:rsidP="00454229">
            <w:pPr>
              <w:rPr>
                <w:rFonts w:ascii="仿宋" w:eastAsia="仿宋" w:hAnsi="仿宋"/>
                <w:color w:val="000000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 w:val="24"/>
              </w:rPr>
              <w:t>就业管理系统运维服务</w:t>
            </w:r>
          </w:p>
        </w:tc>
        <w:tc>
          <w:tcPr>
            <w:tcW w:w="0" w:type="auto"/>
          </w:tcPr>
          <w:p w14:paraId="0B0AC2FF" w14:textId="77777777" w:rsidR="00CC6089" w:rsidRDefault="00CC6089" w:rsidP="00454229">
            <w:pPr>
              <w:spacing w:line="520" w:lineRule="exact"/>
              <w:ind w:firstLine="495"/>
              <w:rPr>
                <w:rFonts w:ascii="仿宋" w:eastAsia="仿宋" w:hAnsi="仿宋" w:cs="仿宋" w:hint="eastAsia"/>
                <w:bCs/>
                <w:color w:val="000000"/>
                <w:sz w:val="24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829"/>
              <w:gridCol w:w="2761"/>
              <w:gridCol w:w="7316"/>
            </w:tblGrid>
            <w:tr w:rsidR="00CC6089" w14:paraId="6C3DD4FE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36E77A9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序号</w:t>
                  </w:r>
                </w:p>
              </w:tc>
              <w:tc>
                <w:tcPr>
                  <w:tcW w:w="1266" w:type="pct"/>
                  <w:vAlign w:val="center"/>
                </w:tcPr>
                <w:p w14:paraId="6956D76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模块或服务名称</w:t>
                  </w:r>
                </w:p>
              </w:tc>
              <w:tc>
                <w:tcPr>
                  <w:tcW w:w="3353" w:type="pct"/>
                  <w:vAlign w:val="center"/>
                </w:tcPr>
                <w:p w14:paraId="4392A7D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说明</w:t>
                  </w:r>
                </w:p>
              </w:tc>
            </w:tr>
            <w:tr w:rsidR="00CC6089" w14:paraId="47043A0D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1B211813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1</w:t>
                  </w:r>
                </w:p>
              </w:tc>
              <w:tc>
                <w:tcPr>
                  <w:tcW w:w="1266" w:type="pct"/>
                  <w:vAlign w:val="center"/>
                </w:tcPr>
                <w:p w14:paraId="5FA557D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就业市场管理</w:t>
                  </w:r>
                </w:p>
              </w:tc>
              <w:tc>
                <w:tcPr>
                  <w:tcW w:w="3353" w:type="pct"/>
                  <w:vAlign w:val="center"/>
                </w:tcPr>
                <w:p w14:paraId="65286D49" w14:textId="77777777" w:rsidR="00CC6089" w:rsidRDefault="00CC6089" w:rsidP="00454229">
                  <w:pPr>
                    <w:pStyle w:val="a7"/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高校数据共享</w:t>
                  </w:r>
                </w:p>
                <w:p w14:paraId="5AF5659B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color w:val="000000"/>
                      <w:sz w:val="32"/>
                      <w:szCs w:val="32"/>
                    </w:rPr>
                    <w:t>实现山东省内招聘数据互通共享，学校可在后台一键同步至本学校就业网；共享企业数据库，库内6万企业均可在院校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color w:val="000000"/>
                      <w:sz w:val="32"/>
                      <w:szCs w:val="32"/>
                    </w:rPr>
                    <w:t>版就业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color w:val="000000"/>
                      <w:sz w:val="32"/>
                      <w:szCs w:val="32"/>
                    </w:rPr>
                    <w:t>管理系统共享使用，实现账号统一，其他高校共享的招聘数据及就业问卷调查题库可供学校借鉴使用。</w:t>
                  </w:r>
                </w:p>
                <w:p w14:paraId="1347CE38" w14:textId="77777777" w:rsidR="00CC6089" w:rsidRDefault="00CC6089" w:rsidP="00454229">
                  <w:pPr>
                    <w:pStyle w:val="a7"/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招聘信息管理</w:t>
                  </w:r>
                </w:p>
                <w:p w14:paraId="44BEE4D4" w14:textId="77777777" w:rsidR="00CC6089" w:rsidRDefault="00CC6089" w:rsidP="00454229">
                  <w:pPr>
                    <w:pStyle w:val="a7"/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支持学校通过微信、电脑端对单位发布的职位</w:t>
                  </w: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lastRenderedPageBreak/>
                    <w:t>信息、招聘公告进行查看与审核；</w:t>
                  </w:r>
                </w:p>
                <w:p w14:paraId="6A5D727A" w14:textId="77777777" w:rsidR="00CC6089" w:rsidRDefault="00CC6089" w:rsidP="00454229">
                  <w:pPr>
                    <w:pStyle w:val="a7"/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支持招聘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信息微信推送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；</w:t>
                  </w:r>
                </w:p>
                <w:p w14:paraId="1DFDADE1" w14:textId="77777777" w:rsidR="00CC6089" w:rsidRDefault="00CC6089" w:rsidP="00454229">
                  <w:pPr>
                    <w:pStyle w:val="a7"/>
                    <w:numPr>
                      <w:ilvl w:val="0"/>
                      <w:numId w:val="2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支持招聘信息分院系、分专业推送；</w:t>
                  </w:r>
                </w:p>
                <w:p w14:paraId="2804585F" w14:textId="77777777" w:rsidR="00CC6089" w:rsidRDefault="00CC6089" w:rsidP="00454229">
                  <w:pPr>
                    <w:pStyle w:val="a7"/>
                    <w:numPr>
                      <w:ilvl w:val="0"/>
                      <w:numId w:val="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招聘会管理</w:t>
                  </w:r>
                </w:p>
                <w:p w14:paraId="49BF00DD" w14:textId="77777777" w:rsidR="00CC6089" w:rsidRDefault="00CC6089" w:rsidP="00454229">
                  <w:pPr>
                    <w:pStyle w:val="a7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实现线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上、线下两种模式招聘会。学生。单位均可通过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微信参加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招聘会、在线投递简历；</w:t>
                  </w:r>
                </w:p>
                <w:p w14:paraId="3F90FBA5" w14:textId="77777777" w:rsidR="00CC6089" w:rsidRDefault="00CC6089" w:rsidP="00454229">
                  <w:pPr>
                    <w:pStyle w:val="a7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实现招聘会创建、单位报名、展位审核、排展、批量发送参会通知、在线投递简历、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扫码签到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、视频面试、招聘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会数据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统计全过程管理；</w:t>
                  </w:r>
                </w:p>
                <w:p w14:paraId="3812CF38" w14:textId="77777777" w:rsidR="00CC6089" w:rsidRDefault="00CC6089" w:rsidP="00454229">
                  <w:pPr>
                    <w:pStyle w:val="a7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实现对招聘会报名表、参会通知单进行自定义表单内容，满足不同需求；</w:t>
                  </w:r>
                </w:p>
                <w:p w14:paraId="44A46EDC" w14:textId="77777777" w:rsidR="00CC6089" w:rsidRDefault="00CC6089" w:rsidP="00454229">
                  <w:pPr>
                    <w:pStyle w:val="a7"/>
                    <w:numPr>
                      <w:ilvl w:val="0"/>
                      <w:numId w:val="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实现设置单位调查，单位在报名需填写调查，填写完成后才可报名；</w:t>
                  </w:r>
                </w:p>
                <w:p w14:paraId="733DCDC1" w14:textId="77777777" w:rsidR="00CC6089" w:rsidRDefault="00CC6089" w:rsidP="00454229">
                  <w:pPr>
                    <w:pStyle w:val="a7"/>
                    <w:numPr>
                      <w:ilvl w:val="0"/>
                      <w:numId w:val="4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lastRenderedPageBreak/>
                    <w:t>宣讲会管理</w:t>
                  </w:r>
                </w:p>
                <w:p w14:paraId="250B4B2B" w14:textId="77777777" w:rsidR="00CC6089" w:rsidRDefault="00CC6089" w:rsidP="00454229">
                  <w:pPr>
                    <w:pStyle w:val="a7"/>
                    <w:numPr>
                      <w:ilvl w:val="0"/>
                      <w:numId w:val="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实现线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上、线下两种模式宣讲；</w:t>
                  </w:r>
                </w:p>
                <w:p w14:paraId="3D4F7362" w14:textId="77777777" w:rsidR="00CC6089" w:rsidRDefault="00CC6089" w:rsidP="00454229">
                  <w:pPr>
                    <w:pStyle w:val="a7"/>
                    <w:numPr>
                      <w:ilvl w:val="0"/>
                      <w:numId w:val="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支持对宣讲会场地、时间段设置，单位根据预先设定的场地、时间信息进行预订；</w:t>
                  </w:r>
                </w:p>
                <w:p w14:paraId="2C0A4A5F" w14:textId="77777777" w:rsidR="00CC6089" w:rsidRDefault="00CC6089" w:rsidP="00454229">
                  <w:pPr>
                    <w:pStyle w:val="a7"/>
                    <w:numPr>
                      <w:ilvl w:val="0"/>
                      <w:numId w:val="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支持分配场地、调整场地；</w:t>
                  </w:r>
                </w:p>
                <w:p w14:paraId="21D3FB33" w14:textId="77777777" w:rsidR="00CC6089" w:rsidRDefault="00CC6089" w:rsidP="00454229">
                  <w:pPr>
                    <w:pStyle w:val="a7"/>
                    <w:numPr>
                      <w:ilvl w:val="0"/>
                      <w:numId w:val="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支持将宣讲会下发学院、安排助理跟进；</w:t>
                  </w:r>
                </w:p>
                <w:p w14:paraId="5C58A174" w14:textId="77777777" w:rsidR="00CC6089" w:rsidRDefault="00CC6089" w:rsidP="00454229">
                  <w:pPr>
                    <w:pStyle w:val="a7"/>
                    <w:numPr>
                      <w:ilvl w:val="0"/>
                      <w:numId w:val="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实现将宣讲会信息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通过微信推送到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学生。</w:t>
                  </w:r>
                </w:p>
                <w:p w14:paraId="4F36B562" w14:textId="77777777" w:rsidR="00CC6089" w:rsidRDefault="00CC6089" w:rsidP="00454229">
                  <w:pPr>
                    <w:pStyle w:val="a7"/>
                    <w:numPr>
                      <w:ilvl w:val="0"/>
                      <w:numId w:val="6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入校访客登记管理</w:t>
                  </w:r>
                </w:p>
                <w:p w14:paraId="00D94D11" w14:textId="77777777" w:rsidR="00CC6089" w:rsidRDefault="00CC6089" w:rsidP="00454229">
                  <w:pPr>
                    <w:pStyle w:val="a7"/>
                    <w:numPr>
                      <w:ilvl w:val="0"/>
                      <w:numId w:val="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实现一键对入校单位发送入校登记表与离校发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馈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表；</w:t>
                  </w:r>
                </w:p>
                <w:p w14:paraId="2B6E3E33" w14:textId="77777777" w:rsidR="00CC6089" w:rsidRDefault="00CC6089" w:rsidP="00454229">
                  <w:pPr>
                    <w:pStyle w:val="a7"/>
                    <w:numPr>
                      <w:ilvl w:val="0"/>
                      <w:numId w:val="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支持对入校登记表、离校反馈表进行自定义编辑；</w:t>
                  </w:r>
                </w:p>
                <w:p w14:paraId="3F54E6C5" w14:textId="77777777" w:rsidR="00CC6089" w:rsidRDefault="00CC6089" w:rsidP="00454229">
                  <w:pPr>
                    <w:pStyle w:val="a7"/>
                    <w:numPr>
                      <w:ilvl w:val="0"/>
                      <w:numId w:val="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实现对采集的信息进行批量导出；</w:t>
                  </w:r>
                </w:p>
                <w:p w14:paraId="3725FA68" w14:textId="77777777" w:rsidR="00CC6089" w:rsidRDefault="00CC6089" w:rsidP="00454229">
                  <w:pPr>
                    <w:pStyle w:val="a7"/>
                    <w:numPr>
                      <w:ilvl w:val="0"/>
                      <w:numId w:val="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lastRenderedPageBreak/>
                    <w:t>支持自主添加访客单位。</w:t>
                  </w:r>
                </w:p>
              </w:tc>
            </w:tr>
            <w:tr w:rsidR="00CC6089" w14:paraId="24E4CC27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0833EF80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2</w:t>
                  </w:r>
                </w:p>
              </w:tc>
              <w:tc>
                <w:tcPr>
                  <w:tcW w:w="1266" w:type="pct"/>
                  <w:vAlign w:val="center"/>
                </w:tcPr>
                <w:p w14:paraId="4B77AEC2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就业管理服务</w:t>
                  </w:r>
                </w:p>
              </w:tc>
              <w:tc>
                <w:tcPr>
                  <w:tcW w:w="3353" w:type="pct"/>
                  <w:vAlign w:val="center"/>
                </w:tcPr>
                <w:p w14:paraId="4978173A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1、档案查询</w:t>
                  </w:r>
                </w:p>
                <w:p w14:paraId="1F1FE23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（1）支持学生通过学校就业信息网查看档案流向；</w:t>
                  </w:r>
                </w:p>
                <w:p w14:paraId="253713A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（2）支持按毕业年度、院系、学生姓名、学号等信息查看档案信息；</w:t>
                  </w:r>
                </w:p>
                <w:p w14:paraId="4CF9D12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（3）支持档案信息批量导入或单条新增；</w:t>
                  </w:r>
                </w:p>
                <w:p w14:paraId="26DA673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（4）支持单条档案信息编辑、删除，支持档案信息批量清空；</w:t>
                  </w:r>
                </w:p>
                <w:p w14:paraId="23B687D7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2、就业推荐表</w:t>
                  </w:r>
                </w:p>
                <w:p w14:paraId="2C861B4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（1）支持学校自定义表单；</w:t>
                  </w:r>
                </w:p>
                <w:p w14:paraId="2FD2046F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（2）支持学生在线填报信息，并生成表单；</w:t>
                  </w:r>
                </w:p>
                <w:p w14:paraId="2700D74A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（3）支持院系、学校分级审核；</w:t>
                  </w:r>
                </w:p>
                <w:p w14:paraId="664FF7D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  <w:lang w:bidi="ar"/>
                    </w:rPr>
                    <w:t>（4）支持学生自主下载打印；</w:t>
                  </w:r>
                </w:p>
              </w:tc>
            </w:tr>
            <w:tr w:rsidR="00CC6089" w14:paraId="0357FEAC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7878B919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3</w:t>
                  </w:r>
                </w:p>
              </w:tc>
              <w:tc>
                <w:tcPr>
                  <w:tcW w:w="1266" w:type="pct"/>
                  <w:vAlign w:val="center"/>
                </w:tcPr>
                <w:p w14:paraId="4A61F87B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就业微信与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精准就业</w:t>
                  </w:r>
                </w:p>
              </w:tc>
              <w:tc>
                <w:tcPr>
                  <w:tcW w:w="3353" w:type="pct"/>
                  <w:vAlign w:val="center"/>
                </w:tcPr>
                <w:p w14:paraId="2B865F07" w14:textId="77777777" w:rsidR="00CC6089" w:rsidRDefault="00CC6089" w:rsidP="00454229">
                  <w:pPr>
                    <w:pStyle w:val="a7"/>
                    <w:numPr>
                      <w:ilvl w:val="0"/>
                      <w:numId w:val="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就业微信、学校就业信息网一体化</w:t>
                  </w:r>
                </w:p>
                <w:p w14:paraId="5CF848F0" w14:textId="77777777" w:rsidR="00CC6089" w:rsidRDefault="00CC6089" w:rsidP="00454229">
                  <w:pPr>
                    <w:pStyle w:val="a7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就业微信与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学校就业信息网数据互通；</w:t>
                  </w:r>
                </w:p>
                <w:p w14:paraId="3C12FE46" w14:textId="77777777" w:rsidR="00CC6089" w:rsidRDefault="00CC6089" w:rsidP="00454229">
                  <w:pPr>
                    <w:pStyle w:val="a7"/>
                    <w:numPr>
                      <w:ilvl w:val="0"/>
                      <w:numId w:val="9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可通过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微信端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采集信息、办理就业手续、参加就业活动；</w:t>
                  </w:r>
                </w:p>
                <w:p w14:paraId="3FB18A2A" w14:textId="77777777" w:rsidR="00CC6089" w:rsidRDefault="00CC6089" w:rsidP="00454229">
                  <w:pPr>
                    <w:pStyle w:val="a7"/>
                    <w:numPr>
                      <w:ilvl w:val="0"/>
                      <w:numId w:val="10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就业信息精准推送</w:t>
                  </w:r>
                </w:p>
                <w:p w14:paraId="190E32B8" w14:textId="77777777" w:rsidR="00CC6089" w:rsidRDefault="00CC6089" w:rsidP="00454229">
                  <w:pPr>
                    <w:pStyle w:val="a7"/>
                    <w:numPr>
                      <w:ilvl w:val="0"/>
                      <w:numId w:val="1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实现分学历、分专业、分时间对不同用户推送就业信息；</w:t>
                  </w:r>
                </w:p>
                <w:p w14:paraId="50BC7EEE" w14:textId="77777777" w:rsidR="00CC6089" w:rsidRDefault="00CC6089" w:rsidP="00454229">
                  <w:pPr>
                    <w:pStyle w:val="a7"/>
                    <w:numPr>
                      <w:ilvl w:val="0"/>
                      <w:numId w:val="1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实现依据就业方案信息对学生进行推送，如毕业去向，可单独对未就业学生推送就业信息；</w:t>
                  </w:r>
                </w:p>
                <w:p w14:paraId="6A5E523D" w14:textId="77777777" w:rsidR="00CC6089" w:rsidRDefault="00CC6089" w:rsidP="00454229">
                  <w:pPr>
                    <w:pStyle w:val="a7"/>
                    <w:numPr>
                      <w:ilvl w:val="0"/>
                      <w:numId w:val="1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可查看消息推送情况明细，可查看实际收到人数与实际查看人数等；</w:t>
                  </w:r>
                </w:p>
                <w:p w14:paraId="3F85EFF0" w14:textId="77777777" w:rsidR="00CC6089" w:rsidRDefault="00CC6089" w:rsidP="00454229">
                  <w:pPr>
                    <w:pStyle w:val="a7"/>
                    <w:numPr>
                      <w:ilvl w:val="0"/>
                      <w:numId w:val="1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实现推送备注自定义；</w:t>
                  </w:r>
                </w:p>
                <w:p w14:paraId="105294BF" w14:textId="77777777" w:rsidR="00CC6089" w:rsidRDefault="00CC6089" w:rsidP="00454229">
                  <w:pPr>
                    <w:pStyle w:val="a7"/>
                    <w:numPr>
                      <w:ilvl w:val="0"/>
                      <w:numId w:val="1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可同时推送不同种类信息；</w:t>
                  </w:r>
                </w:p>
                <w:p w14:paraId="4B210C99" w14:textId="77777777" w:rsidR="00CC6089" w:rsidRDefault="00CC6089" w:rsidP="00454229">
                  <w:pPr>
                    <w:pStyle w:val="a7"/>
                    <w:numPr>
                      <w:ilvl w:val="0"/>
                      <w:numId w:val="12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微信绑定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情况统计</w:t>
                  </w:r>
                </w:p>
                <w:p w14:paraId="4DED1FAD" w14:textId="77777777" w:rsidR="00CC6089" w:rsidRDefault="00CC6089" w:rsidP="00454229">
                  <w:pPr>
                    <w:pStyle w:val="a7"/>
                    <w:numPr>
                      <w:ilvl w:val="0"/>
                      <w:numId w:val="1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支持学生、单位、教室绑定账号；</w:t>
                  </w:r>
                </w:p>
                <w:p w14:paraId="1CE4FE60" w14:textId="77777777" w:rsidR="00CC6089" w:rsidRDefault="00CC6089" w:rsidP="00454229">
                  <w:pPr>
                    <w:pStyle w:val="a7"/>
                    <w:numPr>
                      <w:ilvl w:val="0"/>
                      <w:numId w:val="1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可通过系统查看绑定及未绑定名单；</w:t>
                  </w:r>
                </w:p>
                <w:p w14:paraId="17FF6A24" w14:textId="77777777" w:rsidR="00CC6089" w:rsidRDefault="00CC6089" w:rsidP="00454229">
                  <w:pPr>
                    <w:pStyle w:val="a7"/>
                    <w:numPr>
                      <w:ilvl w:val="0"/>
                      <w:numId w:val="1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可分院系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导出微信绑定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率；</w:t>
                  </w:r>
                </w:p>
                <w:p w14:paraId="3C97A292" w14:textId="77777777" w:rsidR="00CC6089" w:rsidRDefault="00CC6089" w:rsidP="00454229">
                  <w:pPr>
                    <w:pStyle w:val="a7"/>
                    <w:numPr>
                      <w:ilvl w:val="0"/>
                      <w:numId w:val="14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微信配置</w:t>
                  </w:r>
                  <w:proofErr w:type="gramEnd"/>
                </w:p>
                <w:p w14:paraId="20449D6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提供微信服务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号配置服务，包括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就业微信的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自定义菜单（就业指导、就业市场、就业管理）、账户绑定、掌上办事等功能的架构、调配等服务。</w:t>
                  </w:r>
                </w:p>
              </w:tc>
            </w:tr>
            <w:tr w:rsidR="00CC6089" w14:paraId="71619307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61D1B611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4</w:t>
                  </w:r>
                </w:p>
              </w:tc>
              <w:tc>
                <w:tcPr>
                  <w:tcW w:w="1266" w:type="pct"/>
                  <w:vAlign w:val="center"/>
                </w:tcPr>
                <w:p w14:paraId="4542A31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就业调查</w:t>
                  </w:r>
                </w:p>
              </w:tc>
              <w:tc>
                <w:tcPr>
                  <w:tcW w:w="3353" w:type="pct"/>
                  <w:vAlign w:val="center"/>
                </w:tcPr>
                <w:p w14:paraId="28784975" w14:textId="77777777" w:rsidR="00CC6089" w:rsidRDefault="00CC6089" w:rsidP="00454229">
                  <w:pPr>
                    <w:pStyle w:val="a7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实现对不同用户进行在线就业调查；</w:t>
                  </w:r>
                </w:p>
                <w:p w14:paraId="29A6D0A4" w14:textId="77777777" w:rsidR="00CC6089" w:rsidRDefault="00CC6089" w:rsidP="00454229">
                  <w:pPr>
                    <w:pStyle w:val="a7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支持在线创建问卷，一键导出统计答题统计；</w:t>
                  </w:r>
                </w:p>
                <w:p w14:paraId="7F9EF3D3" w14:textId="77777777" w:rsidR="00CC6089" w:rsidRDefault="00CC6089" w:rsidP="00454229">
                  <w:pPr>
                    <w:pStyle w:val="a7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可对调查结果进行自定义分析；</w:t>
                  </w:r>
                </w:p>
                <w:p w14:paraId="0FFCD41A" w14:textId="77777777" w:rsidR="00CC6089" w:rsidRDefault="00CC6089" w:rsidP="00454229">
                  <w:pPr>
                    <w:pStyle w:val="a7"/>
                    <w:numPr>
                      <w:ilvl w:val="0"/>
                      <w:numId w:val="1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可对就业调查设置登录必填；</w:t>
                  </w:r>
                </w:p>
              </w:tc>
            </w:tr>
            <w:tr w:rsidR="00CC6089" w14:paraId="6C40CF78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47526C7A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5</w:t>
                  </w:r>
                </w:p>
              </w:tc>
              <w:tc>
                <w:tcPr>
                  <w:tcW w:w="1266" w:type="pct"/>
                  <w:vAlign w:val="center"/>
                </w:tcPr>
                <w:p w14:paraId="401864C1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就业指导、就业问</w:t>
                  </w: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答</w:t>
                  </w:r>
                </w:p>
              </w:tc>
              <w:tc>
                <w:tcPr>
                  <w:tcW w:w="3353" w:type="pct"/>
                  <w:vAlign w:val="center"/>
                </w:tcPr>
                <w:p w14:paraId="02DE1131" w14:textId="77777777" w:rsidR="00CC6089" w:rsidRDefault="00CC6089" w:rsidP="00454229">
                  <w:pPr>
                    <w:pStyle w:val="a7"/>
                    <w:numPr>
                      <w:ilvl w:val="0"/>
                      <w:numId w:val="16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咨询预约</w:t>
                  </w:r>
                </w:p>
                <w:p w14:paraId="1C462672" w14:textId="77777777" w:rsidR="00CC6089" w:rsidRDefault="00CC6089" w:rsidP="00454229">
                  <w:pPr>
                    <w:pStyle w:val="a7"/>
                    <w:numPr>
                      <w:ilvl w:val="0"/>
                      <w:numId w:val="1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支持设置咨询师；</w:t>
                  </w:r>
                </w:p>
                <w:p w14:paraId="4A3DAC3F" w14:textId="77777777" w:rsidR="00CC6089" w:rsidRDefault="00CC6089" w:rsidP="00454229">
                  <w:pPr>
                    <w:pStyle w:val="a7"/>
                    <w:numPr>
                      <w:ilvl w:val="0"/>
                      <w:numId w:val="1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支持学生提交预约、学校审核或在线回复；</w:t>
                  </w:r>
                </w:p>
                <w:p w14:paraId="3B05CCA5" w14:textId="77777777" w:rsidR="00CC6089" w:rsidRDefault="00CC6089" w:rsidP="00454229">
                  <w:pPr>
                    <w:pStyle w:val="a7"/>
                    <w:numPr>
                      <w:ilvl w:val="0"/>
                      <w:numId w:val="1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支持学生提交咨询问题及预约时间；</w:t>
                  </w:r>
                </w:p>
                <w:p w14:paraId="6888B506" w14:textId="77777777" w:rsidR="00CC6089" w:rsidRDefault="00CC6089" w:rsidP="00454229">
                  <w:pPr>
                    <w:pStyle w:val="a7"/>
                    <w:numPr>
                      <w:ilvl w:val="0"/>
                      <w:numId w:val="16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职业测评</w:t>
                  </w:r>
                </w:p>
                <w:p w14:paraId="5F959446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（1）支持职业性格、职业倾向、职业价值观、创业能力等多种主流职业测评量表；</w:t>
                  </w:r>
                </w:p>
                <w:p w14:paraId="08662D41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（2）实现学生在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就业微信与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学校就业信息网进行职业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测评且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实现数据互通；</w:t>
                  </w:r>
                </w:p>
                <w:p w14:paraId="52E2D8B3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（3）可通过管理后台查看学生测评完成情况以及测评结果。</w:t>
                  </w:r>
                </w:p>
                <w:p w14:paraId="63A02CCF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3、就业问答</w:t>
                  </w:r>
                </w:p>
                <w:p w14:paraId="12E3DC9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（1）支持学校设置常见问题；</w:t>
                  </w:r>
                </w:p>
                <w:p w14:paraId="4A933D97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（2）实现学生在线提问；</w:t>
                  </w:r>
                </w:p>
                <w:p w14:paraId="0DAE996F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（3）支持对问题进行分类；</w:t>
                  </w:r>
                </w:p>
                <w:p w14:paraId="7E40E70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（4）支持学生通过关键字检索问题；</w:t>
                  </w:r>
                </w:p>
                <w:p w14:paraId="1AECD29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4、活动报名</w:t>
                  </w:r>
                </w:p>
                <w:p w14:paraId="0A58924D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（1）支持发布就业活动；</w:t>
                  </w:r>
                </w:p>
                <w:p w14:paraId="02F14F78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（2）支持学生在线报名；</w:t>
                  </w:r>
                </w:p>
                <w:p w14:paraId="7E826A9C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（3）可在线查看及导出报名情况；</w:t>
                  </w:r>
                </w:p>
              </w:tc>
            </w:tr>
            <w:tr w:rsidR="00CC6089" w14:paraId="2D64952B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0D6415A0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6</w:t>
                  </w:r>
                </w:p>
              </w:tc>
              <w:tc>
                <w:tcPr>
                  <w:tcW w:w="1266" w:type="pct"/>
                  <w:vAlign w:val="center"/>
                </w:tcPr>
                <w:p w14:paraId="539E454F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就业分析</w:t>
                  </w:r>
                </w:p>
              </w:tc>
              <w:tc>
                <w:tcPr>
                  <w:tcW w:w="3353" w:type="pct"/>
                  <w:vAlign w:val="center"/>
                </w:tcPr>
                <w:p w14:paraId="79D5CBA6" w14:textId="77777777" w:rsidR="00CC6089" w:rsidRDefault="00CC6089" w:rsidP="00454229">
                  <w:pPr>
                    <w:pStyle w:val="a7"/>
                    <w:numPr>
                      <w:ilvl w:val="0"/>
                      <w:numId w:val="1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市场分析</w:t>
                  </w:r>
                </w:p>
                <w:p w14:paraId="19F2AB59" w14:textId="77777777" w:rsidR="00CC6089" w:rsidRDefault="00CC6089" w:rsidP="00454229">
                  <w:pPr>
                    <w:pStyle w:val="a7"/>
                    <w:numPr>
                      <w:ilvl w:val="0"/>
                      <w:numId w:val="19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实现对招聘单位性质、规模、区域分布等字段进行统计；</w:t>
                  </w:r>
                </w:p>
                <w:p w14:paraId="0DA43B8B" w14:textId="77777777" w:rsidR="00CC6089" w:rsidRDefault="00CC6089" w:rsidP="00454229">
                  <w:pPr>
                    <w:pStyle w:val="a7"/>
                    <w:numPr>
                      <w:ilvl w:val="0"/>
                      <w:numId w:val="19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实现对需求毕业生按学历、专业统计；</w:t>
                  </w:r>
                </w:p>
                <w:p w14:paraId="708CFE89" w14:textId="77777777" w:rsidR="00CC6089" w:rsidRDefault="00CC6089" w:rsidP="00454229">
                  <w:pPr>
                    <w:pStyle w:val="a7"/>
                    <w:numPr>
                      <w:ilvl w:val="0"/>
                      <w:numId w:val="19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对发布宣讲会、招聘会情况统计；</w:t>
                  </w:r>
                </w:p>
                <w:p w14:paraId="6C0DD311" w14:textId="77777777" w:rsidR="00CC6089" w:rsidRDefault="00CC6089" w:rsidP="00454229">
                  <w:pPr>
                    <w:pStyle w:val="a7"/>
                    <w:numPr>
                      <w:ilvl w:val="0"/>
                      <w:numId w:val="20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派遣分析</w:t>
                  </w:r>
                </w:p>
                <w:p w14:paraId="69671268" w14:textId="77777777" w:rsidR="00CC6089" w:rsidRDefault="00CC6089" w:rsidP="00454229">
                  <w:pPr>
                    <w:pStyle w:val="a7"/>
                    <w:numPr>
                      <w:ilvl w:val="0"/>
                      <w:numId w:val="2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支持分院系、分专业查看就业情况；</w:t>
                  </w:r>
                </w:p>
                <w:p w14:paraId="323A1AE4" w14:textId="77777777" w:rsidR="00CC6089" w:rsidRDefault="00CC6089" w:rsidP="00454229">
                  <w:pPr>
                    <w:pStyle w:val="a7"/>
                    <w:numPr>
                      <w:ilvl w:val="0"/>
                      <w:numId w:val="2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实现毕业去向统计；</w:t>
                  </w:r>
                </w:p>
                <w:p w14:paraId="7A266102" w14:textId="77777777" w:rsidR="00CC6089" w:rsidRDefault="00CC6089" w:rsidP="00454229">
                  <w:pPr>
                    <w:pStyle w:val="a7"/>
                    <w:numPr>
                      <w:ilvl w:val="0"/>
                      <w:numId w:val="21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支持就业单位情况统计；</w:t>
                  </w:r>
                </w:p>
              </w:tc>
            </w:tr>
            <w:tr w:rsidR="00CC6089" w14:paraId="0F002B22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06BB6DD0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7</w:t>
                  </w:r>
                </w:p>
              </w:tc>
              <w:tc>
                <w:tcPr>
                  <w:tcW w:w="1266" w:type="pct"/>
                  <w:vAlign w:val="center"/>
                </w:tcPr>
                <w:p w14:paraId="5F707A36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信息发布</w:t>
                  </w:r>
                </w:p>
              </w:tc>
              <w:tc>
                <w:tcPr>
                  <w:tcW w:w="3353" w:type="pct"/>
                  <w:vAlign w:val="center"/>
                </w:tcPr>
                <w:p w14:paraId="790D458D" w14:textId="77777777" w:rsidR="00CC6089" w:rsidRDefault="00CC6089" w:rsidP="00454229">
                  <w:pPr>
                    <w:pStyle w:val="a7"/>
                    <w:numPr>
                      <w:ilvl w:val="0"/>
                      <w:numId w:val="22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文章发布</w:t>
                  </w:r>
                </w:p>
                <w:p w14:paraId="0D322D8F" w14:textId="77777777" w:rsidR="00CC6089" w:rsidRDefault="00CC6089" w:rsidP="00454229">
                  <w:pPr>
                    <w:pStyle w:val="a7"/>
                    <w:numPr>
                      <w:ilvl w:val="0"/>
                      <w:numId w:val="2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支持自定义新增、删除栏目；</w:t>
                  </w:r>
                </w:p>
                <w:p w14:paraId="590A79D3" w14:textId="77777777" w:rsidR="00CC6089" w:rsidRDefault="00CC6089" w:rsidP="00454229">
                  <w:pPr>
                    <w:pStyle w:val="a7"/>
                    <w:numPr>
                      <w:ilvl w:val="0"/>
                      <w:numId w:val="2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支持栏目文章批量转移、删除；</w:t>
                  </w:r>
                </w:p>
                <w:p w14:paraId="01F07A4F" w14:textId="77777777" w:rsidR="00CC6089" w:rsidRDefault="00CC6089" w:rsidP="00454229">
                  <w:pPr>
                    <w:pStyle w:val="a7"/>
                    <w:numPr>
                      <w:ilvl w:val="0"/>
                      <w:numId w:val="2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支持word、PDF一键导入；</w:t>
                  </w:r>
                </w:p>
                <w:p w14:paraId="0190D656" w14:textId="77777777" w:rsidR="00CC6089" w:rsidRDefault="00CC6089" w:rsidP="00454229">
                  <w:pPr>
                    <w:pStyle w:val="a7"/>
                    <w:numPr>
                      <w:ilvl w:val="0"/>
                      <w:numId w:val="23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支持文章置顶、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标红等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操作；</w:t>
                  </w:r>
                </w:p>
                <w:p w14:paraId="2C7B461C" w14:textId="77777777" w:rsidR="00CC6089" w:rsidRDefault="00CC6089" w:rsidP="00454229">
                  <w:pPr>
                    <w:pStyle w:val="a7"/>
                    <w:numPr>
                      <w:ilvl w:val="0"/>
                      <w:numId w:val="24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广告管理</w:t>
                  </w:r>
                </w:p>
                <w:p w14:paraId="103D78BC" w14:textId="77777777" w:rsidR="00CC6089" w:rsidRDefault="00CC6089" w:rsidP="00454229">
                  <w:pPr>
                    <w:pStyle w:val="a7"/>
                    <w:numPr>
                      <w:ilvl w:val="0"/>
                      <w:numId w:val="2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支持自定义上传网站图片；</w:t>
                  </w:r>
                </w:p>
                <w:p w14:paraId="214D7F74" w14:textId="77777777" w:rsidR="00CC6089" w:rsidRDefault="00CC6089" w:rsidP="00454229">
                  <w:pPr>
                    <w:pStyle w:val="a7"/>
                    <w:numPr>
                      <w:ilvl w:val="0"/>
                      <w:numId w:val="2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可设置滚动、浮窗、</w:t>
                  </w:r>
                  <w:proofErr w:type="gramStart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侧边栏等</w:t>
                  </w:r>
                  <w:proofErr w:type="gramEnd"/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不同类型广告图片；</w:t>
                  </w:r>
                </w:p>
                <w:p w14:paraId="351F5B59" w14:textId="77777777" w:rsidR="00CC6089" w:rsidRDefault="00CC6089" w:rsidP="00454229">
                  <w:pPr>
                    <w:pStyle w:val="a7"/>
                    <w:numPr>
                      <w:ilvl w:val="0"/>
                      <w:numId w:val="25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提供网站图片广告设计服务；</w:t>
                  </w:r>
                </w:p>
              </w:tc>
            </w:tr>
            <w:tr w:rsidR="00CC6089" w14:paraId="6407D73A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14835F41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8</w:t>
                  </w:r>
                </w:p>
              </w:tc>
              <w:tc>
                <w:tcPr>
                  <w:tcW w:w="1266" w:type="pct"/>
                  <w:vAlign w:val="center"/>
                </w:tcPr>
                <w:p w14:paraId="0EE9FCAC" w14:textId="77777777" w:rsidR="00CC6089" w:rsidRDefault="00CC6089" w:rsidP="00454229">
                  <w:pPr>
                    <w:pStyle w:val="a7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后台维护服务</w:t>
                  </w:r>
                </w:p>
              </w:tc>
              <w:tc>
                <w:tcPr>
                  <w:tcW w:w="3353" w:type="pct"/>
                  <w:vAlign w:val="center"/>
                </w:tcPr>
                <w:p w14:paraId="418F0938" w14:textId="77777777" w:rsidR="00CC6089" w:rsidRDefault="00CC6089" w:rsidP="00454229">
                  <w:pPr>
                    <w:pStyle w:val="a7"/>
                    <w:numPr>
                      <w:ilvl w:val="0"/>
                      <w:numId w:val="26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提供服务器维护、系统的配置、后台系统维护性</w:t>
                  </w: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更新、后台操作使用等服务；</w:t>
                  </w:r>
                </w:p>
                <w:p w14:paraId="27618A6A" w14:textId="77777777" w:rsidR="00CC6089" w:rsidRDefault="00CC6089" w:rsidP="00454229">
                  <w:pPr>
                    <w:pStyle w:val="a7"/>
                    <w:numPr>
                      <w:ilvl w:val="0"/>
                      <w:numId w:val="26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提供详细的后台使用手册。</w:t>
                  </w:r>
                </w:p>
              </w:tc>
            </w:tr>
            <w:tr w:rsidR="00CC6089" w14:paraId="4F26B84E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1BD8BA4B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9</w:t>
                  </w:r>
                </w:p>
              </w:tc>
              <w:tc>
                <w:tcPr>
                  <w:tcW w:w="1266" w:type="pct"/>
                  <w:vAlign w:val="center"/>
                </w:tcPr>
                <w:p w14:paraId="646F8A23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系统化培训</w:t>
                  </w:r>
                </w:p>
              </w:tc>
              <w:tc>
                <w:tcPr>
                  <w:tcW w:w="3353" w:type="pct"/>
                  <w:vAlign w:val="center"/>
                </w:tcPr>
                <w:p w14:paraId="26135814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为学校提供专业化的系统使用培训服务。</w:t>
                  </w:r>
                </w:p>
              </w:tc>
            </w:tr>
            <w:tr w:rsidR="00CC6089" w14:paraId="25E21413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1B79554A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1266" w:type="pct"/>
                  <w:vAlign w:val="center"/>
                </w:tcPr>
                <w:p w14:paraId="18C9C044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就业网站</w:t>
                  </w:r>
                </w:p>
              </w:tc>
              <w:tc>
                <w:tcPr>
                  <w:tcW w:w="3353" w:type="pct"/>
                  <w:vAlign w:val="center"/>
                </w:tcPr>
                <w:p w14:paraId="0EE1B604" w14:textId="77777777" w:rsidR="00CC6089" w:rsidRDefault="00CC6089" w:rsidP="00454229">
                  <w:pPr>
                    <w:pStyle w:val="a7"/>
                    <w:numPr>
                      <w:ilvl w:val="0"/>
                      <w:numId w:val="2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提供10余种网站模板及配色供学校选择；</w:t>
                  </w:r>
                </w:p>
                <w:p w14:paraId="04106B9B" w14:textId="77777777" w:rsidR="00CC6089" w:rsidRDefault="00CC6089" w:rsidP="00454229">
                  <w:pPr>
                    <w:pStyle w:val="a7"/>
                    <w:numPr>
                      <w:ilvl w:val="0"/>
                      <w:numId w:val="2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支持图文新闻、快速链接、通知公告等多种信息展出；</w:t>
                  </w:r>
                </w:p>
                <w:p w14:paraId="04FCDCF9" w14:textId="77777777" w:rsidR="00CC6089" w:rsidRDefault="00CC6089" w:rsidP="00454229">
                  <w:pPr>
                    <w:pStyle w:val="a7"/>
                    <w:numPr>
                      <w:ilvl w:val="0"/>
                      <w:numId w:val="2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为系统提供包括消息通知图标、模板页面装饰及微主页页面调配、网站栏目整合、网站文章转移等个性化需求；</w:t>
                  </w:r>
                </w:p>
                <w:p w14:paraId="73B5F0C1" w14:textId="77777777" w:rsidR="00CC6089" w:rsidRDefault="00CC6089" w:rsidP="00454229">
                  <w:pPr>
                    <w:pStyle w:val="a7"/>
                    <w:numPr>
                      <w:ilvl w:val="0"/>
                      <w:numId w:val="27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支持学生、单位、教师三类用户登录；</w:t>
                  </w:r>
                </w:p>
              </w:tc>
            </w:tr>
            <w:tr w:rsidR="00CC6089" w14:paraId="1814D189" w14:textId="77777777" w:rsidTr="00454229">
              <w:trPr>
                <w:trHeight w:val="567"/>
                <w:jc w:val="center"/>
              </w:trPr>
              <w:tc>
                <w:tcPr>
                  <w:tcW w:w="380" w:type="pct"/>
                  <w:vAlign w:val="center"/>
                </w:tcPr>
                <w:p w14:paraId="6D28EF65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11</w:t>
                  </w:r>
                </w:p>
              </w:tc>
              <w:tc>
                <w:tcPr>
                  <w:tcW w:w="1266" w:type="pct"/>
                  <w:vAlign w:val="center"/>
                </w:tcPr>
                <w:p w14:paraId="5674F55E" w14:textId="77777777" w:rsidR="00CC6089" w:rsidRDefault="00CC6089" w:rsidP="00454229">
                  <w:pPr>
                    <w:pStyle w:val="a7"/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人工服务</w:t>
                  </w:r>
                </w:p>
              </w:tc>
              <w:tc>
                <w:tcPr>
                  <w:tcW w:w="3353" w:type="pct"/>
                  <w:vAlign w:val="center"/>
                </w:tcPr>
                <w:p w14:paraId="5FF604C4" w14:textId="77777777" w:rsidR="00CC6089" w:rsidRDefault="00CC6089" w:rsidP="00454229">
                  <w:pPr>
                    <w:pStyle w:val="a7"/>
                    <w:numPr>
                      <w:ilvl w:val="0"/>
                      <w:numId w:val="2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提供在线一对一技术支持服务；</w:t>
                  </w:r>
                </w:p>
                <w:p w14:paraId="7C21C970" w14:textId="77777777" w:rsidR="00CC6089" w:rsidRDefault="00CC6089" w:rsidP="00454229">
                  <w:pPr>
                    <w:pStyle w:val="a7"/>
                    <w:numPr>
                      <w:ilvl w:val="0"/>
                      <w:numId w:val="2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提供招聘会系统技术咨询服务；</w:t>
                  </w:r>
                </w:p>
                <w:p w14:paraId="3739BFA8" w14:textId="77777777" w:rsidR="00CC6089" w:rsidRDefault="00CC6089" w:rsidP="00454229">
                  <w:pPr>
                    <w:pStyle w:val="a7"/>
                    <w:numPr>
                      <w:ilvl w:val="0"/>
                      <w:numId w:val="2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t>日常技术疑问解答；</w:t>
                  </w:r>
                </w:p>
                <w:p w14:paraId="3D7A4E26" w14:textId="77777777" w:rsidR="00CC6089" w:rsidRDefault="00CC6089" w:rsidP="00454229">
                  <w:pPr>
                    <w:pStyle w:val="a7"/>
                    <w:numPr>
                      <w:ilvl w:val="0"/>
                      <w:numId w:val="28"/>
                    </w:numPr>
                    <w:spacing w:line="360" w:lineRule="auto"/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</w:pPr>
                  <w:r>
                    <w:rPr>
                      <w:rFonts w:ascii="仿宋" w:eastAsia="仿宋" w:hAnsi="仿宋" w:cs="宋体"/>
                      <w:bCs/>
                      <w:sz w:val="32"/>
                      <w:szCs w:val="32"/>
                    </w:rPr>
                    <w:lastRenderedPageBreak/>
                    <w:t>其他系统使用问题。</w:t>
                  </w:r>
                </w:p>
              </w:tc>
            </w:tr>
          </w:tbl>
          <w:p w14:paraId="71B7446A" w14:textId="77777777" w:rsidR="00CC6089" w:rsidRDefault="00CC6089" w:rsidP="00454229">
            <w:pPr>
              <w:ind w:left="360"/>
              <w:rPr>
                <w:rFonts w:ascii="仿宋" w:eastAsia="仿宋" w:hAnsi="仿宋" w:cs="仿宋" w:hint="eastAsia"/>
                <w:b/>
                <w:color w:val="000000"/>
                <w:sz w:val="24"/>
              </w:rPr>
            </w:pPr>
          </w:p>
        </w:tc>
        <w:tc>
          <w:tcPr>
            <w:tcW w:w="0" w:type="auto"/>
          </w:tcPr>
          <w:p w14:paraId="1EC899EF" w14:textId="77777777" w:rsidR="00CC6089" w:rsidRDefault="00CC6089" w:rsidP="00454229">
            <w:pPr>
              <w:rPr>
                <w:rFonts w:ascii="仿宋" w:eastAsia="仿宋" w:hAnsi="仿宋"/>
                <w:color w:val="FF0000"/>
                <w:sz w:val="24"/>
              </w:rPr>
            </w:pPr>
            <w:r>
              <w:rPr>
                <w:rFonts w:ascii="仿宋" w:eastAsia="仿宋" w:hAnsi="仿宋" w:hint="eastAsia"/>
                <w:color w:val="FF0000"/>
                <w:sz w:val="24"/>
              </w:rPr>
              <w:lastRenderedPageBreak/>
              <w:t>年</w:t>
            </w:r>
          </w:p>
        </w:tc>
        <w:tc>
          <w:tcPr>
            <w:tcW w:w="0" w:type="auto"/>
          </w:tcPr>
          <w:p w14:paraId="10C63062" w14:textId="77777777" w:rsidR="00CC6089" w:rsidRDefault="00CC6089" w:rsidP="00454229">
            <w:pPr>
              <w:rPr>
                <w:rFonts w:ascii="仿宋" w:eastAsia="仿宋" w:hAnsi="仿宋" w:hint="eastAsia"/>
                <w:color w:val="FF0000"/>
                <w:sz w:val="24"/>
              </w:rPr>
            </w:pPr>
            <w:r>
              <w:rPr>
                <w:rFonts w:ascii="仿宋" w:eastAsia="仿宋" w:hAnsi="仿宋" w:hint="eastAsia"/>
                <w:color w:val="FF0000"/>
                <w:sz w:val="24"/>
              </w:rPr>
              <w:t>1</w:t>
            </w:r>
          </w:p>
        </w:tc>
      </w:tr>
      <w:bookmarkEnd w:id="0"/>
    </w:tbl>
    <w:p w14:paraId="24CB75C4" w14:textId="77777777" w:rsidR="00CC6089" w:rsidRPr="00CC6089" w:rsidRDefault="00CC6089" w:rsidP="00CC6089">
      <w:pPr>
        <w:rPr>
          <w:rFonts w:hint="eastAsia"/>
        </w:rPr>
      </w:pPr>
    </w:p>
    <w:sectPr w:rsidR="00CC6089" w:rsidRPr="00CC6089" w:rsidSect="00EA62E7">
      <w:pgSz w:w="16838" w:h="11906" w:orient="landscape" w:code="9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4A276" w14:textId="77777777" w:rsidR="00663E84" w:rsidRDefault="00663E84" w:rsidP="00791EF9">
      <w:r>
        <w:separator/>
      </w:r>
    </w:p>
  </w:endnote>
  <w:endnote w:type="continuationSeparator" w:id="0">
    <w:p w14:paraId="0BCD7FF0" w14:textId="77777777" w:rsidR="00663E84" w:rsidRDefault="00663E84" w:rsidP="0079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9CCC8" w14:textId="77777777" w:rsidR="00663E84" w:rsidRDefault="00663E84" w:rsidP="00791EF9">
      <w:r>
        <w:separator/>
      </w:r>
    </w:p>
  </w:footnote>
  <w:footnote w:type="continuationSeparator" w:id="0">
    <w:p w14:paraId="2CF0C8F9" w14:textId="77777777" w:rsidR="00663E84" w:rsidRDefault="00663E84" w:rsidP="00791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F8D81"/>
    <w:multiLevelType w:val="singleLevel"/>
    <w:tmpl w:val="60BF8D81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60BF935F"/>
    <w:multiLevelType w:val="singleLevel"/>
    <w:tmpl w:val="60BF935F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60BF93AF"/>
    <w:multiLevelType w:val="singleLevel"/>
    <w:tmpl w:val="60BF93AF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60BF9551"/>
    <w:multiLevelType w:val="singleLevel"/>
    <w:tmpl w:val="60BF9551"/>
    <w:lvl w:ilvl="0">
      <w:start w:val="4"/>
      <w:numFmt w:val="decimal"/>
      <w:suff w:val="nothing"/>
      <w:lvlText w:val="%1、"/>
      <w:lvlJc w:val="left"/>
    </w:lvl>
  </w:abstractNum>
  <w:abstractNum w:abstractNumId="4" w15:restartNumberingAfterBreak="0">
    <w:nsid w:val="60BF9578"/>
    <w:multiLevelType w:val="singleLevel"/>
    <w:tmpl w:val="60BF9578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60BF96A3"/>
    <w:multiLevelType w:val="singleLevel"/>
    <w:tmpl w:val="60BF96A3"/>
    <w:lvl w:ilvl="0">
      <w:start w:val="5"/>
      <w:numFmt w:val="decimal"/>
      <w:suff w:val="nothing"/>
      <w:lvlText w:val="%1、"/>
      <w:lvlJc w:val="left"/>
    </w:lvl>
  </w:abstractNum>
  <w:abstractNum w:abstractNumId="6" w15:restartNumberingAfterBreak="0">
    <w:nsid w:val="60BF96D8"/>
    <w:multiLevelType w:val="singleLevel"/>
    <w:tmpl w:val="60BF96D8"/>
    <w:lvl w:ilvl="0">
      <w:start w:val="1"/>
      <w:numFmt w:val="decimal"/>
      <w:suff w:val="nothing"/>
      <w:lvlText w:val="（%1）"/>
      <w:lvlJc w:val="left"/>
    </w:lvl>
  </w:abstractNum>
  <w:abstractNum w:abstractNumId="7" w15:restartNumberingAfterBreak="0">
    <w:nsid w:val="60BF9A43"/>
    <w:multiLevelType w:val="singleLevel"/>
    <w:tmpl w:val="60BF9A43"/>
    <w:lvl w:ilvl="0">
      <w:start w:val="1"/>
      <w:numFmt w:val="decimal"/>
      <w:suff w:val="nothing"/>
      <w:lvlText w:val="%1、"/>
      <w:lvlJc w:val="left"/>
    </w:lvl>
  </w:abstractNum>
  <w:abstractNum w:abstractNumId="8" w15:restartNumberingAfterBreak="0">
    <w:nsid w:val="60BF9AA8"/>
    <w:multiLevelType w:val="singleLevel"/>
    <w:tmpl w:val="60BF9AA8"/>
    <w:lvl w:ilvl="0">
      <w:start w:val="1"/>
      <w:numFmt w:val="decimal"/>
      <w:suff w:val="nothing"/>
      <w:lvlText w:val="（%1）"/>
      <w:lvlJc w:val="left"/>
    </w:lvl>
  </w:abstractNum>
  <w:abstractNum w:abstractNumId="9" w15:restartNumberingAfterBreak="0">
    <w:nsid w:val="60BF9AE1"/>
    <w:multiLevelType w:val="singleLevel"/>
    <w:tmpl w:val="60BF9AE1"/>
    <w:lvl w:ilvl="0">
      <w:start w:val="2"/>
      <w:numFmt w:val="decimal"/>
      <w:suff w:val="nothing"/>
      <w:lvlText w:val="%1、"/>
      <w:lvlJc w:val="left"/>
    </w:lvl>
  </w:abstractNum>
  <w:abstractNum w:abstractNumId="10" w15:restartNumberingAfterBreak="0">
    <w:nsid w:val="60BF9B37"/>
    <w:multiLevelType w:val="singleLevel"/>
    <w:tmpl w:val="60BF9B37"/>
    <w:lvl w:ilvl="0">
      <w:start w:val="1"/>
      <w:numFmt w:val="decimal"/>
      <w:suff w:val="nothing"/>
      <w:lvlText w:val="（%1）"/>
      <w:lvlJc w:val="left"/>
    </w:lvl>
  </w:abstractNum>
  <w:abstractNum w:abstractNumId="11" w15:restartNumberingAfterBreak="0">
    <w:nsid w:val="60BF9C86"/>
    <w:multiLevelType w:val="singleLevel"/>
    <w:tmpl w:val="60BF9C86"/>
    <w:lvl w:ilvl="0">
      <w:start w:val="3"/>
      <w:numFmt w:val="decimal"/>
      <w:suff w:val="nothing"/>
      <w:lvlText w:val="%1、"/>
      <w:lvlJc w:val="left"/>
    </w:lvl>
  </w:abstractNum>
  <w:abstractNum w:abstractNumId="12" w15:restartNumberingAfterBreak="0">
    <w:nsid w:val="60BF9CA3"/>
    <w:multiLevelType w:val="singleLevel"/>
    <w:tmpl w:val="60BF9CA3"/>
    <w:lvl w:ilvl="0">
      <w:start w:val="1"/>
      <w:numFmt w:val="decimal"/>
      <w:suff w:val="nothing"/>
      <w:lvlText w:val="（%1）"/>
      <w:lvlJc w:val="left"/>
    </w:lvl>
  </w:abstractNum>
  <w:abstractNum w:abstractNumId="13" w15:restartNumberingAfterBreak="0">
    <w:nsid w:val="60BF9CE2"/>
    <w:multiLevelType w:val="singleLevel"/>
    <w:tmpl w:val="60BF9CE2"/>
    <w:lvl w:ilvl="0">
      <w:start w:val="4"/>
      <w:numFmt w:val="decimal"/>
      <w:suff w:val="nothing"/>
      <w:lvlText w:val="%1、"/>
      <w:lvlJc w:val="left"/>
    </w:lvl>
  </w:abstractNum>
  <w:abstractNum w:abstractNumId="14" w15:restartNumberingAfterBreak="0">
    <w:nsid w:val="60BF9D86"/>
    <w:multiLevelType w:val="singleLevel"/>
    <w:tmpl w:val="60BF9D86"/>
    <w:lvl w:ilvl="0">
      <w:start w:val="1"/>
      <w:numFmt w:val="decimal"/>
      <w:suff w:val="nothing"/>
      <w:lvlText w:val="%1、"/>
      <w:lvlJc w:val="left"/>
    </w:lvl>
  </w:abstractNum>
  <w:abstractNum w:abstractNumId="15" w15:restartNumberingAfterBreak="0">
    <w:nsid w:val="60BF9EC3"/>
    <w:multiLevelType w:val="singleLevel"/>
    <w:tmpl w:val="60BF9EC3"/>
    <w:lvl w:ilvl="0">
      <w:start w:val="1"/>
      <w:numFmt w:val="decimal"/>
      <w:suff w:val="nothing"/>
      <w:lvlText w:val="%1、"/>
      <w:lvlJc w:val="left"/>
    </w:lvl>
  </w:abstractNum>
  <w:abstractNum w:abstractNumId="16" w15:restartNumberingAfterBreak="0">
    <w:nsid w:val="60BFA094"/>
    <w:multiLevelType w:val="singleLevel"/>
    <w:tmpl w:val="60BFA094"/>
    <w:lvl w:ilvl="0">
      <w:start w:val="1"/>
      <w:numFmt w:val="decimal"/>
      <w:suff w:val="nothing"/>
      <w:lvlText w:val="（%1）"/>
      <w:lvlJc w:val="left"/>
    </w:lvl>
  </w:abstractNum>
  <w:abstractNum w:abstractNumId="17" w15:restartNumberingAfterBreak="0">
    <w:nsid w:val="60BFA100"/>
    <w:multiLevelType w:val="singleLevel"/>
    <w:tmpl w:val="60BFA100"/>
    <w:lvl w:ilvl="0">
      <w:start w:val="1"/>
      <w:numFmt w:val="decimal"/>
      <w:suff w:val="nothing"/>
      <w:lvlText w:val="%1、"/>
      <w:lvlJc w:val="left"/>
    </w:lvl>
  </w:abstractNum>
  <w:abstractNum w:abstractNumId="18" w15:restartNumberingAfterBreak="0">
    <w:nsid w:val="60BFA168"/>
    <w:multiLevelType w:val="singleLevel"/>
    <w:tmpl w:val="60BFA168"/>
    <w:lvl w:ilvl="0">
      <w:start w:val="1"/>
      <w:numFmt w:val="decimal"/>
      <w:suff w:val="nothing"/>
      <w:lvlText w:val="（%1）"/>
      <w:lvlJc w:val="left"/>
    </w:lvl>
  </w:abstractNum>
  <w:abstractNum w:abstractNumId="19" w15:restartNumberingAfterBreak="0">
    <w:nsid w:val="60BFA1DA"/>
    <w:multiLevelType w:val="singleLevel"/>
    <w:tmpl w:val="60BFA1DA"/>
    <w:lvl w:ilvl="0">
      <w:start w:val="2"/>
      <w:numFmt w:val="decimal"/>
      <w:suff w:val="nothing"/>
      <w:lvlText w:val="%1、"/>
      <w:lvlJc w:val="left"/>
    </w:lvl>
  </w:abstractNum>
  <w:abstractNum w:abstractNumId="20" w15:restartNumberingAfterBreak="0">
    <w:nsid w:val="60BFA25E"/>
    <w:multiLevelType w:val="singleLevel"/>
    <w:tmpl w:val="60BFA25E"/>
    <w:lvl w:ilvl="0">
      <w:start w:val="1"/>
      <w:numFmt w:val="decimal"/>
      <w:suff w:val="nothing"/>
      <w:lvlText w:val="（%1）"/>
      <w:lvlJc w:val="left"/>
    </w:lvl>
  </w:abstractNum>
  <w:abstractNum w:abstractNumId="21" w15:restartNumberingAfterBreak="0">
    <w:nsid w:val="60BFA31E"/>
    <w:multiLevelType w:val="singleLevel"/>
    <w:tmpl w:val="60BFA31E"/>
    <w:lvl w:ilvl="0">
      <w:start w:val="1"/>
      <w:numFmt w:val="decimal"/>
      <w:suff w:val="nothing"/>
      <w:lvlText w:val="%1、"/>
      <w:lvlJc w:val="left"/>
    </w:lvl>
  </w:abstractNum>
  <w:abstractNum w:abstractNumId="22" w15:restartNumberingAfterBreak="0">
    <w:nsid w:val="60BFA361"/>
    <w:multiLevelType w:val="singleLevel"/>
    <w:tmpl w:val="60BFA361"/>
    <w:lvl w:ilvl="0">
      <w:start w:val="1"/>
      <w:numFmt w:val="decimal"/>
      <w:suff w:val="nothing"/>
      <w:lvlText w:val="（%1）"/>
      <w:lvlJc w:val="left"/>
    </w:lvl>
  </w:abstractNum>
  <w:abstractNum w:abstractNumId="23" w15:restartNumberingAfterBreak="0">
    <w:nsid w:val="60BFA3B7"/>
    <w:multiLevelType w:val="singleLevel"/>
    <w:tmpl w:val="60BFA3B7"/>
    <w:lvl w:ilvl="0">
      <w:start w:val="2"/>
      <w:numFmt w:val="decimal"/>
      <w:suff w:val="nothing"/>
      <w:lvlText w:val="%1、"/>
      <w:lvlJc w:val="left"/>
    </w:lvl>
  </w:abstractNum>
  <w:abstractNum w:abstractNumId="24" w15:restartNumberingAfterBreak="0">
    <w:nsid w:val="60BFA3CD"/>
    <w:multiLevelType w:val="singleLevel"/>
    <w:tmpl w:val="60BFA3CD"/>
    <w:lvl w:ilvl="0">
      <w:start w:val="1"/>
      <w:numFmt w:val="decimal"/>
      <w:suff w:val="nothing"/>
      <w:lvlText w:val="（%1）"/>
      <w:lvlJc w:val="left"/>
    </w:lvl>
  </w:abstractNum>
  <w:abstractNum w:abstractNumId="25" w15:restartNumberingAfterBreak="0">
    <w:nsid w:val="60BFA451"/>
    <w:multiLevelType w:val="singleLevel"/>
    <w:tmpl w:val="60BFA451"/>
    <w:lvl w:ilvl="0">
      <w:start w:val="1"/>
      <w:numFmt w:val="decimal"/>
      <w:suff w:val="nothing"/>
      <w:lvlText w:val="%1、"/>
      <w:lvlJc w:val="left"/>
    </w:lvl>
  </w:abstractNum>
  <w:abstractNum w:abstractNumId="26" w15:restartNumberingAfterBreak="0">
    <w:nsid w:val="60BFA4D1"/>
    <w:multiLevelType w:val="singleLevel"/>
    <w:tmpl w:val="60BFA4D1"/>
    <w:lvl w:ilvl="0">
      <w:start w:val="1"/>
      <w:numFmt w:val="decimal"/>
      <w:suff w:val="nothing"/>
      <w:lvlText w:val="%1、"/>
      <w:lvlJc w:val="left"/>
    </w:lvl>
  </w:abstractNum>
  <w:abstractNum w:abstractNumId="27" w15:restartNumberingAfterBreak="0">
    <w:nsid w:val="60BFA593"/>
    <w:multiLevelType w:val="singleLevel"/>
    <w:tmpl w:val="60BFA593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41"/>
    <w:rsid w:val="000D6B41"/>
    <w:rsid w:val="001B3C4D"/>
    <w:rsid w:val="00500941"/>
    <w:rsid w:val="00663E84"/>
    <w:rsid w:val="00791EF9"/>
    <w:rsid w:val="00CC6089"/>
    <w:rsid w:val="00D02060"/>
    <w:rsid w:val="00EA62E7"/>
    <w:rsid w:val="00FB0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18739"/>
  <w15:chartTrackingRefBased/>
  <w15:docId w15:val="{205EC623-F00A-48BE-B834-7A7BEFC2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1EF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1E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91E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91E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91EF9"/>
    <w:rPr>
      <w:sz w:val="18"/>
      <w:szCs w:val="18"/>
    </w:rPr>
  </w:style>
  <w:style w:type="paragraph" w:styleId="a7">
    <w:name w:val="Plain Text"/>
    <w:basedOn w:val="a"/>
    <w:link w:val="a8"/>
    <w:unhideWhenUsed/>
    <w:qFormat/>
    <w:rsid w:val="00791EF9"/>
    <w:rPr>
      <w:rFonts w:ascii="宋体" w:hAnsi="Courier New" w:hint="eastAsia"/>
      <w:szCs w:val="21"/>
    </w:rPr>
  </w:style>
  <w:style w:type="character" w:customStyle="1" w:styleId="a8">
    <w:name w:val="纯文本 字符"/>
    <w:basedOn w:val="a0"/>
    <w:link w:val="a7"/>
    <w:rsid w:val="00791EF9"/>
    <w:rPr>
      <w:rFonts w:ascii="宋体" w:eastAsia="宋体" w:hAnsi="Courier New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2025-12-08T01:42:00Z</dcterms:created>
  <dcterms:modified xsi:type="dcterms:W3CDTF">2025-12-08T02:10:00Z</dcterms:modified>
</cp:coreProperties>
</file>